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7687B" w:rsidRPr="002021C8" w:rsidRDefault="00C7687B" w:rsidP="00C7687B">
      <w:pPr>
        <w:keepNext/>
        <w:pBdr>
          <w:bottom w:val="single" w:sz="18" w:space="1" w:color="FF0000"/>
        </w:pBdr>
        <w:spacing w:before="240" w:after="60" w:line="276" w:lineRule="auto"/>
        <w:jc w:val="center"/>
        <w:outlineLvl w:val="0"/>
        <w:rPr>
          <w:rFonts w:ascii="Cambria" w:hAnsi="Cambria"/>
          <w:b/>
          <w:bCs/>
          <w:kern w:val="32"/>
          <w:sz w:val="22"/>
          <w:szCs w:val="22"/>
          <w:lang w:eastAsia="en-US"/>
        </w:rPr>
      </w:pPr>
      <w:r w:rsidRPr="002021C8">
        <w:rPr>
          <w:rFonts w:ascii="Cambria" w:hAnsi="Cambria"/>
          <w:b/>
          <w:kern w:val="32"/>
          <w:sz w:val="22"/>
          <w:szCs w:val="22"/>
          <w:lang w:eastAsia="en-US"/>
        </w:rPr>
        <w:t>KRYCÍ LIST NABÍDKY</w:t>
      </w:r>
    </w:p>
    <w:p w:rsidR="00C7687B" w:rsidRPr="002021C8" w:rsidRDefault="00122653" w:rsidP="00C7687B">
      <w:pPr>
        <w:keepNext/>
        <w:jc w:val="center"/>
        <w:outlineLvl w:val="1"/>
        <w:rPr>
          <w:rFonts w:ascii="Cambria" w:hAnsi="Cambria"/>
          <w:bCs/>
          <w:iCs/>
          <w:sz w:val="22"/>
          <w:szCs w:val="22"/>
          <w:lang w:eastAsia="en-US"/>
        </w:rPr>
      </w:pPr>
      <w:r w:rsidRPr="002021C8">
        <w:rPr>
          <w:rFonts w:ascii="Cambria" w:hAnsi="Cambria"/>
          <w:bCs/>
          <w:iCs/>
          <w:sz w:val="22"/>
          <w:szCs w:val="22"/>
          <w:lang w:eastAsia="en-US"/>
        </w:rPr>
        <w:t>pro po</w:t>
      </w:r>
      <w:r w:rsidR="00C7687B" w:rsidRPr="002021C8">
        <w:rPr>
          <w:rFonts w:ascii="Cambria" w:hAnsi="Cambria"/>
          <w:bCs/>
          <w:iCs/>
          <w:sz w:val="22"/>
          <w:szCs w:val="22"/>
          <w:lang w:eastAsia="en-US"/>
        </w:rPr>
        <w:t>dlimitní veřejnou zakázku na dodávky, zadávanou</w:t>
      </w:r>
      <w:r w:rsidR="00211895" w:rsidRPr="002021C8">
        <w:rPr>
          <w:rFonts w:ascii="Cambria" w:hAnsi="Cambria"/>
          <w:bCs/>
          <w:iCs/>
          <w:sz w:val="22"/>
          <w:szCs w:val="22"/>
          <w:lang w:eastAsia="en-US"/>
        </w:rPr>
        <w:t xml:space="preserve"> </w:t>
      </w:r>
      <w:r w:rsidRPr="002021C8">
        <w:rPr>
          <w:rFonts w:ascii="Cambria" w:hAnsi="Cambria"/>
          <w:bCs/>
          <w:iCs/>
          <w:sz w:val="22"/>
          <w:szCs w:val="22"/>
          <w:lang w:eastAsia="en-US"/>
        </w:rPr>
        <w:t>ve zjednodušeném podlimitním</w:t>
      </w:r>
      <w:r w:rsidR="00C7687B" w:rsidRPr="002021C8">
        <w:rPr>
          <w:rFonts w:ascii="Cambria" w:hAnsi="Cambria"/>
          <w:bCs/>
          <w:iCs/>
          <w:sz w:val="22"/>
          <w:szCs w:val="22"/>
          <w:lang w:eastAsia="en-US"/>
        </w:rPr>
        <w:t xml:space="preserve"> řízení dle § 5</w:t>
      </w:r>
      <w:r w:rsidRPr="002021C8">
        <w:rPr>
          <w:rFonts w:ascii="Cambria" w:hAnsi="Cambria"/>
          <w:bCs/>
          <w:iCs/>
          <w:sz w:val="22"/>
          <w:szCs w:val="22"/>
          <w:lang w:eastAsia="en-US"/>
        </w:rPr>
        <w:t>3</w:t>
      </w:r>
      <w:r w:rsidR="00C7687B" w:rsidRPr="002021C8">
        <w:rPr>
          <w:rFonts w:ascii="Cambria" w:hAnsi="Cambria"/>
          <w:bCs/>
          <w:iCs/>
          <w:sz w:val="22"/>
          <w:szCs w:val="22"/>
          <w:lang w:eastAsia="en-US"/>
        </w:rPr>
        <w:t xml:space="preserve"> zákona č. 134/2016 Sb., o zadávání veřejných zakázek, ve znění pozdějších předpisů</w:t>
      </w:r>
      <w:r w:rsidR="00211895" w:rsidRPr="002021C8">
        <w:rPr>
          <w:rFonts w:ascii="Cambria" w:hAnsi="Cambria"/>
          <w:bCs/>
          <w:iCs/>
          <w:sz w:val="22"/>
          <w:szCs w:val="22"/>
          <w:lang w:eastAsia="en-US"/>
        </w:rPr>
        <w:t xml:space="preserve"> </w:t>
      </w:r>
      <w:r w:rsidR="00C7687B" w:rsidRPr="002021C8">
        <w:rPr>
          <w:rFonts w:ascii="Cambria" w:hAnsi="Cambria"/>
          <w:bCs/>
          <w:iCs/>
          <w:sz w:val="22"/>
          <w:szCs w:val="22"/>
          <w:lang w:eastAsia="en-US"/>
        </w:rPr>
        <w:t>(dále jen „zákon“)</w:t>
      </w:r>
      <w:r w:rsidR="00211895" w:rsidRPr="002021C8">
        <w:rPr>
          <w:rFonts w:ascii="Cambria" w:hAnsi="Cambria"/>
          <w:bCs/>
          <w:iCs/>
          <w:sz w:val="22"/>
          <w:szCs w:val="22"/>
          <w:lang w:eastAsia="en-US"/>
        </w:rPr>
        <w:t xml:space="preserve"> </w:t>
      </w:r>
      <w:r w:rsidR="00C7687B" w:rsidRPr="002021C8">
        <w:rPr>
          <w:rFonts w:ascii="Cambria" w:hAnsi="Cambria"/>
          <w:bCs/>
          <w:iCs/>
          <w:sz w:val="22"/>
          <w:szCs w:val="22"/>
          <w:lang w:eastAsia="en-US"/>
        </w:rPr>
        <w:t>s názvem</w:t>
      </w:r>
    </w:p>
    <w:p w:rsidR="00C7687B" w:rsidRPr="002021C8" w:rsidRDefault="00C7687B" w:rsidP="00C7687B">
      <w:pPr>
        <w:keepNext/>
        <w:jc w:val="center"/>
        <w:outlineLvl w:val="1"/>
        <w:rPr>
          <w:rFonts w:ascii="Cambria" w:hAnsi="Cambria"/>
          <w:bCs/>
          <w:iCs/>
          <w:sz w:val="22"/>
          <w:szCs w:val="22"/>
          <w:lang w:eastAsia="en-US"/>
        </w:rPr>
      </w:pPr>
    </w:p>
    <w:p w:rsidR="00C7687B" w:rsidRPr="002021C8" w:rsidRDefault="00C7687B" w:rsidP="0077254C">
      <w:pPr>
        <w:tabs>
          <w:tab w:val="left" w:pos="1134"/>
        </w:tabs>
        <w:jc w:val="center"/>
        <w:rPr>
          <w:rFonts w:ascii="Cambria" w:hAnsi="Cambria" w:cs="Cambria"/>
          <w:b/>
          <w:bCs/>
          <w:sz w:val="22"/>
          <w:szCs w:val="22"/>
        </w:rPr>
      </w:pPr>
      <w:r w:rsidRPr="002021C8">
        <w:rPr>
          <w:rFonts w:ascii="Cambria" w:eastAsia="Calibri" w:hAnsi="Cambria"/>
          <w:b/>
          <w:sz w:val="22"/>
          <w:szCs w:val="22"/>
          <w:lang w:eastAsia="en-US"/>
        </w:rPr>
        <w:t>„</w:t>
      </w:r>
      <w:r w:rsidR="0077254C">
        <w:rPr>
          <w:rFonts w:ascii="Cambria" w:hAnsi="Cambria"/>
          <w:b/>
          <w:sz w:val="22"/>
          <w:szCs w:val="22"/>
        </w:rPr>
        <w:t xml:space="preserve">Pavilon ZŠ Měnín – dodávka </w:t>
      </w:r>
      <w:proofErr w:type="spellStart"/>
      <w:r w:rsidR="00B31926">
        <w:rPr>
          <w:rFonts w:ascii="Cambria" w:hAnsi="Cambria"/>
          <w:b/>
          <w:sz w:val="22"/>
          <w:szCs w:val="22"/>
        </w:rPr>
        <w:t>gastro</w:t>
      </w:r>
      <w:proofErr w:type="spellEnd"/>
      <w:r w:rsidR="00B31926">
        <w:rPr>
          <w:rFonts w:ascii="Cambria" w:hAnsi="Cambria"/>
          <w:b/>
          <w:sz w:val="22"/>
          <w:szCs w:val="22"/>
        </w:rPr>
        <w:t xml:space="preserve"> vybavení</w:t>
      </w:r>
      <w:r w:rsidRPr="002021C8">
        <w:rPr>
          <w:rFonts w:ascii="Cambria" w:hAnsi="Cambria"/>
          <w:b/>
          <w:sz w:val="22"/>
          <w:szCs w:val="22"/>
        </w:rPr>
        <w:t>“</w:t>
      </w:r>
    </w:p>
    <w:p w:rsidR="00C7687B" w:rsidRPr="002021C8" w:rsidRDefault="00C7687B" w:rsidP="00C7687B">
      <w:pPr>
        <w:spacing w:after="200" w:line="276" w:lineRule="auto"/>
        <w:jc w:val="center"/>
        <w:rPr>
          <w:rFonts w:ascii="Cambria" w:eastAsia="Calibri" w:hAnsi="Cambria"/>
          <w:b/>
          <w:sz w:val="22"/>
          <w:szCs w:val="22"/>
          <w:lang w:eastAsia="en-US"/>
        </w:rPr>
      </w:pPr>
    </w:p>
    <w:p w:rsidR="00C7687B" w:rsidRPr="002021C8" w:rsidRDefault="00C7687B" w:rsidP="00C7687B">
      <w:pPr>
        <w:pBdr>
          <w:bottom w:val="single" w:sz="12" w:space="1" w:color="FF0000"/>
        </w:pBdr>
        <w:spacing w:after="200" w:line="276" w:lineRule="auto"/>
        <w:jc w:val="center"/>
        <w:rPr>
          <w:rFonts w:ascii="Cambria" w:eastAsia="Calibri" w:hAnsi="Cambria"/>
          <w:b/>
          <w:sz w:val="22"/>
          <w:szCs w:val="22"/>
          <w:lang w:eastAsia="en-US"/>
        </w:rPr>
      </w:pPr>
      <w:r w:rsidRPr="002021C8">
        <w:rPr>
          <w:rFonts w:ascii="Cambria" w:eastAsia="Calibri" w:hAnsi="Cambria"/>
          <w:b/>
          <w:sz w:val="22"/>
          <w:szCs w:val="22"/>
          <w:lang w:eastAsia="en-US"/>
        </w:rPr>
        <w:t>Identifikační údaje zadavatele</w:t>
      </w:r>
    </w:p>
    <w:tbl>
      <w:tblPr>
        <w:tblStyle w:val="Mkatabulky"/>
        <w:tblpPr w:leftFromText="141" w:rightFromText="141" w:vertAnchor="text" w:horzAnchor="margin" w:tblpX="108" w:tblpY="245"/>
        <w:tblW w:w="9180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3085"/>
        <w:gridCol w:w="6095"/>
      </w:tblGrid>
      <w:tr w:rsidR="00732F17" w:rsidRPr="002021C8" w:rsidTr="00732F17">
        <w:trPr>
          <w:cantSplit/>
        </w:trPr>
        <w:tc>
          <w:tcPr>
            <w:tcW w:w="3085" w:type="dxa"/>
            <w:vAlign w:val="center"/>
          </w:tcPr>
          <w:p w:rsidR="00732F17" w:rsidRPr="00732F17" w:rsidRDefault="00732F17" w:rsidP="00732F17">
            <w:pPr>
              <w:rPr>
                <w:rFonts w:ascii="Cambria" w:hAnsi="Cambria"/>
              </w:rPr>
            </w:pPr>
            <w:r w:rsidRPr="00732F17">
              <w:rPr>
                <w:rFonts w:ascii="Cambria" w:hAnsi="Cambria"/>
              </w:rPr>
              <w:t>Název zadavatele:</w:t>
            </w:r>
          </w:p>
        </w:tc>
        <w:tc>
          <w:tcPr>
            <w:tcW w:w="6095" w:type="dxa"/>
            <w:vAlign w:val="center"/>
          </w:tcPr>
          <w:p w:rsidR="00732F17" w:rsidRPr="00732F17" w:rsidRDefault="00AD6AEC" w:rsidP="00732F17">
            <w:pPr>
              <w:rPr>
                <w:rFonts w:ascii="Cambria" w:hAnsi="Cambria"/>
              </w:rPr>
            </w:pPr>
            <w:r>
              <w:rPr>
                <w:rFonts w:ascii="Cambria" w:hAnsi="Cambria"/>
                <w:bCs/>
              </w:rPr>
              <w:t>Obec Měnín</w:t>
            </w:r>
            <w:r w:rsidR="00732F17" w:rsidRPr="00732F17">
              <w:rPr>
                <w:rFonts w:ascii="Cambria" w:hAnsi="Cambria"/>
                <w:bCs/>
              </w:rPr>
              <w:t xml:space="preserve"> </w:t>
            </w:r>
          </w:p>
        </w:tc>
      </w:tr>
      <w:tr w:rsidR="00732F17" w:rsidRPr="002021C8" w:rsidTr="00732F17">
        <w:trPr>
          <w:cantSplit/>
        </w:trPr>
        <w:tc>
          <w:tcPr>
            <w:tcW w:w="3085" w:type="dxa"/>
            <w:vAlign w:val="center"/>
          </w:tcPr>
          <w:p w:rsidR="00732F17" w:rsidRPr="00732F17" w:rsidRDefault="00732F17" w:rsidP="00732F17">
            <w:pPr>
              <w:rPr>
                <w:rFonts w:ascii="Cambria" w:hAnsi="Cambria"/>
              </w:rPr>
            </w:pPr>
            <w:r w:rsidRPr="00732F17">
              <w:rPr>
                <w:rFonts w:ascii="Cambria" w:hAnsi="Cambria"/>
              </w:rPr>
              <w:t>Sídlo zadavatele:</w:t>
            </w:r>
          </w:p>
        </w:tc>
        <w:tc>
          <w:tcPr>
            <w:tcW w:w="6095" w:type="dxa"/>
            <w:vAlign w:val="center"/>
          </w:tcPr>
          <w:p w:rsidR="00732F17" w:rsidRPr="00732F17" w:rsidRDefault="00AD6AEC" w:rsidP="00732F17">
            <w:pPr>
              <w:rPr>
                <w:rFonts w:ascii="Cambria" w:hAnsi="Cambria"/>
              </w:rPr>
            </w:pPr>
            <w:r>
              <w:rPr>
                <w:rFonts w:ascii="Cambria" w:hAnsi="Cambria"/>
              </w:rPr>
              <w:t>Měnín 34, 664 57 Měnín</w:t>
            </w:r>
            <w:r w:rsidR="00732F17" w:rsidRPr="00732F17">
              <w:rPr>
                <w:rFonts w:ascii="Cambria" w:hAnsi="Cambria"/>
              </w:rPr>
              <w:t xml:space="preserve"> </w:t>
            </w:r>
          </w:p>
        </w:tc>
      </w:tr>
      <w:tr w:rsidR="00732F17" w:rsidRPr="00DB7714" w:rsidTr="00732F17">
        <w:trPr>
          <w:cantSplit/>
        </w:trPr>
        <w:tc>
          <w:tcPr>
            <w:tcW w:w="3085" w:type="dxa"/>
            <w:vAlign w:val="center"/>
          </w:tcPr>
          <w:p w:rsidR="00732F17" w:rsidRPr="00DB7714" w:rsidRDefault="00732F17" w:rsidP="00732F17">
            <w:pPr>
              <w:rPr>
                <w:rFonts w:ascii="Cambria" w:hAnsi="Cambria"/>
              </w:rPr>
            </w:pPr>
            <w:r w:rsidRPr="00DB7714">
              <w:rPr>
                <w:rFonts w:ascii="Cambria" w:hAnsi="Cambria"/>
              </w:rPr>
              <w:t>Statutární zástupce:</w:t>
            </w:r>
          </w:p>
        </w:tc>
        <w:tc>
          <w:tcPr>
            <w:tcW w:w="6095" w:type="dxa"/>
            <w:vAlign w:val="center"/>
          </w:tcPr>
          <w:p w:rsidR="00732F17" w:rsidRPr="00DB7714" w:rsidRDefault="00FD1654" w:rsidP="00732F17">
            <w:pPr>
              <w:rPr>
                <w:rFonts w:ascii="Cambria" w:hAnsi="Cambria"/>
              </w:rPr>
            </w:pPr>
            <w:r w:rsidRPr="00DB7714">
              <w:rPr>
                <w:rFonts w:ascii="Cambria" w:hAnsi="Cambria"/>
                <w:bCs/>
              </w:rPr>
              <w:t>Mgr. Dalibor</w:t>
            </w:r>
            <w:r w:rsidR="000121E0" w:rsidRPr="00DB7714">
              <w:rPr>
                <w:rFonts w:ascii="Cambria" w:hAnsi="Cambria"/>
                <w:bCs/>
              </w:rPr>
              <w:t xml:space="preserve"> Gold</w:t>
            </w:r>
            <w:r w:rsidRPr="00DB7714">
              <w:rPr>
                <w:rFonts w:ascii="Cambria" w:hAnsi="Cambria"/>
                <w:bCs/>
              </w:rPr>
              <w:t>, starosta obce</w:t>
            </w:r>
            <w:r w:rsidR="00732F17" w:rsidRPr="00DB7714">
              <w:rPr>
                <w:rFonts w:ascii="Cambria" w:hAnsi="Cambria"/>
                <w:bCs/>
              </w:rPr>
              <w:t xml:space="preserve"> </w:t>
            </w:r>
          </w:p>
        </w:tc>
      </w:tr>
      <w:tr w:rsidR="00732F17" w:rsidRPr="00DB7714" w:rsidTr="00732F17">
        <w:trPr>
          <w:cantSplit/>
        </w:trPr>
        <w:tc>
          <w:tcPr>
            <w:tcW w:w="3085" w:type="dxa"/>
            <w:vAlign w:val="center"/>
          </w:tcPr>
          <w:p w:rsidR="00732F17" w:rsidRPr="00DB7714" w:rsidRDefault="00732F17" w:rsidP="00732F17">
            <w:pPr>
              <w:rPr>
                <w:rFonts w:ascii="Cambria" w:hAnsi="Cambria"/>
              </w:rPr>
            </w:pPr>
            <w:r w:rsidRPr="00DB7714">
              <w:rPr>
                <w:rFonts w:ascii="Cambria" w:hAnsi="Cambria"/>
              </w:rPr>
              <w:t>IČ zadavatele:</w:t>
            </w:r>
          </w:p>
        </w:tc>
        <w:tc>
          <w:tcPr>
            <w:tcW w:w="6095" w:type="dxa"/>
            <w:vAlign w:val="center"/>
          </w:tcPr>
          <w:p w:rsidR="00732F17" w:rsidRPr="00DB7714" w:rsidRDefault="00FD1654" w:rsidP="00732F17">
            <w:pPr>
              <w:rPr>
                <w:rFonts w:ascii="Cambria" w:hAnsi="Cambria"/>
              </w:rPr>
            </w:pPr>
            <w:r w:rsidRPr="00DB7714">
              <w:rPr>
                <w:rFonts w:ascii="Cambria" w:hAnsi="Cambria"/>
              </w:rPr>
              <w:t>00282090</w:t>
            </w:r>
          </w:p>
        </w:tc>
      </w:tr>
      <w:tr w:rsidR="00732F17" w:rsidRPr="00DB7714" w:rsidTr="00732F17">
        <w:trPr>
          <w:cantSplit/>
        </w:trPr>
        <w:tc>
          <w:tcPr>
            <w:tcW w:w="3085" w:type="dxa"/>
            <w:vAlign w:val="center"/>
          </w:tcPr>
          <w:p w:rsidR="00732F17" w:rsidRPr="00DB7714" w:rsidRDefault="00732F17" w:rsidP="00732F17">
            <w:pPr>
              <w:rPr>
                <w:rFonts w:ascii="Cambria" w:hAnsi="Cambria"/>
              </w:rPr>
            </w:pPr>
            <w:r w:rsidRPr="00DB7714">
              <w:rPr>
                <w:rFonts w:ascii="Cambria" w:hAnsi="Cambria"/>
              </w:rPr>
              <w:t>Adresa profilu zadavatele:</w:t>
            </w:r>
          </w:p>
        </w:tc>
        <w:tc>
          <w:tcPr>
            <w:tcW w:w="6095" w:type="dxa"/>
            <w:vAlign w:val="center"/>
          </w:tcPr>
          <w:p w:rsidR="00732F17" w:rsidRPr="00DB7714" w:rsidRDefault="00B31926" w:rsidP="00732F17">
            <w:pPr>
              <w:rPr>
                <w:rFonts w:ascii="Cambria" w:hAnsi="Cambria"/>
              </w:rPr>
            </w:pPr>
            <w:hyperlink r:id="rId8" w:history="1">
              <w:r w:rsidR="00FD1654" w:rsidRPr="00DB7714">
                <w:rPr>
                  <w:rStyle w:val="Hypertextovodkaz"/>
                  <w:rFonts w:ascii="Cambria" w:hAnsi="Cambria"/>
                  <w:sz w:val="22"/>
                </w:rPr>
                <w:t>http://www.stavebnionline.cz/profil/menin</w:t>
              </w:r>
            </w:hyperlink>
            <w:r w:rsidR="00FD1654" w:rsidRPr="00DB7714">
              <w:rPr>
                <w:rFonts w:ascii="Cambria" w:hAnsi="Cambria"/>
              </w:rPr>
              <w:t xml:space="preserve"> </w:t>
            </w:r>
          </w:p>
        </w:tc>
      </w:tr>
      <w:tr w:rsidR="0077254C" w:rsidRPr="00DB7714" w:rsidTr="00732F17">
        <w:trPr>
          <w:cantSplit/>
        </w:trPr>
        <w:tc>
          <w:tcPr>
            <w:tcW w:w="3085" w:type="dxa"/>
            <w:vAlign w:val="center"/>
          </w:tcPr>
          <w:p w:rsidR="0077254C" w:rsidRPr="00DB7714" w:rsidRDefault="0077254C" w:rsidP="00732F17">
            <w:pPr>
              <w:rPr>
                <w:rFonts w:ascii="Cambria" w:hAnsi="Cambria"/>
              </w:rPr>
            </w:pPr>
            <w:r w:rsidRPr="00DB7714">
              <w:rPr>
                <w:rFonts w:ascii="Cambria" w:hAnsi="Cambria"/>
              </w:rPr>
              <w:t>Elektronický nástroj</w:t>
            </w:r>
          </w:p>
        </w:tc>
        <w:tc>
          <w:tcPr>
            <w:tcW w:w="6095" w:type="dxa"/>
            <w:vAlign w:val="center"/>
          </w:tcPr>
          <w:p w:rsidR="0077254C" w:rsidRPr="00DB7714" w:rsidRDefault="00B31926" w:rsidP="00732F17">
            <w:pPr>
              <w:rPr>
                <w:rFonts w:ascii="Cambria" w:hAnsi="Cambria"/>
              </w:rPr>
            </w:pPr>
            <w:hyperlink r:id="rId9" w:history="1">
              <w:hyperlink r:id="rId10" w:history="1">
                <w:r w:rsidR="0077254C" w:rsidRPr="00DB7714">
                  <w:rPr>
                    <w:rStyle w:val="Hypertextovodkaz"/>
                    <w:rFonts w:ascii="Cambria" w:hAnsi="Cambria"/>
                    <w:sz w:val="22"/>
                    <w:szCs w:val="22"/>
                  </w:rPr>
                  <w:t>https://zakazky.rpa.cz/profile_display_782.html</w:t>
                </w:r>
              </w:hyperlink>
            </w:hyperlink>
          </w:p>
        </w:tc>
      </w:tr>
    </w:tbl>
    <w:p w:rsidR="00C7687B" w:rsidRPr="002021C8" w:rsidRDefault="00C7687B" w:rsidP="00C7687B">
      <w:pPr>
        <w:spacing w:after="200" w:line="276" w:lineRule="auto"/>
        <w:jc w:val="both"/>
        <w:rPr>
          <w:rFonts w:ascii="Cambria" w:eastAsia="Calibri" w:hAnsi="Cambria"/>
          <w:sz w:val="22"/>
          <w:szCs w:val="22"/>
          <w:lang w:eastAsia="en-US"/>
        </w:rPr>
      </w:pPr>
    </w:p>
    <w:p w:rsidR="00C7687B" w:rsidRPr="002021C8" w:rsidRDefault="00C7687B" w:rsidP="00C7687B">
      <w:pPr>
        <w:pBdr>
          <w:bottom w:val="single" w:sz="12" w:space="1" w:color="FF0000"/>
        </w:pBdr>
        <w:spacing w:after="200" w:line="276" w:lineRule="auto"/>
        <w:jc w:val="center"/>
        <w:rPr>
          <w:rFonts w:ascii="Cambria" w:eastAsia="Calibri" w:hAnsi="Cambria"/>
          <w:b/>
          <w:sz w:val="22"/>
          <w:szCs w:val="22"/>
          <w:lang w:eastAsia="en-US"/>
        </w:rPr>
      </w:pPr>
      <w:r w:rsidRPr="002021C8">
        <w:rPr>
          <w:rFonts w:ascii="Cambria" w:eastAsia="Calibri" w:hAnsi="Cambria"/>
          <w:b/>
          <w:sz w:val="22"/>
          <w:szCs w:val="22"/>
          <w:lang w:eastAsia="en-US"/>
        </w:rPr>
        <w:t>Identifikační údaje zástupce zadavatele</w:t>
      </w:r>
    </w:p>
    <w:tbl>
      <w:tblPr>
        <w:tblW w:w="921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19"/>
        <w:gridCol w:w="6095"/>
      </w:tblGrid>
      <w:tr w:rsidR="00C7687B" w:rsidRPr="002021C8" w:rsidTr="00211895">
        <w:tc>
          <w:tcPr>
            <w:tcW w:w="3119" w:type="dxa"/>
          </w:tcPr>
          <w:p w:rsidR="00C7687B" w:rsidRPr="002021C8" w:rsidRDefault="00C7687B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Společnost zástupce:</w:t>
            </w:r>
          </w:p>
        </w:tc>
        <w:tc>
          <w:tcPr>
            <w:tcW w:w="6095" w:type="dxa"/>
          </w:tcPr>
          <w:p w:rsidR="00C7687B" w:rsidRPr="002021C8" w:rsidRDefault="00C7687B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hAnsi="Cambria"/>
                <w:sz w:val="22"/>
                <w:szCs w:val="22"/>
              </w:rPr>
              <w:t>RPA Tender, s.r.o.</w:t>
            </w:r>
          </w:p>
        </w:tc>
      </w:tr>
      <w:tr w:rsidR="00C7687B" w:rsidRPr="002021C8" w:rsidTr="00211895">
        <w:tc>
          <w:tcPr>
            <w:tcW w:w="3119" w:type="dxa"/>
          </w:tcPr>
          <w:p w:rsidR="00C7687B" w:rsidRPr="002021C8" w:rsidRDefault="00C7687B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Sídlo zástupce:</w:t>
            </w:r>
          </w:p>
        </w:tc>
        <w:tc>
          <w:tcPr>
            <w:tcW w:w="6095" w:type="dxa"/>
          </w:tcPr>
          <w:p w:rsidR="00C7687B" w:rsidRPr="002021C8" w:rsidRDefault="00C7687B" w:rsidP="000121E0">
            <w:pPr>
              <w:spacing w:after="200" w:line="276" w:lineRule="auto"/>
              <w:jc w:val="both"/>
              <w:rPr>
                <w:rFonts w:ascii="Cambria" w:hAnsi="Cambria"/>
              </w:rPr>
            </w:pPr>
            <w:r w:rsidRPr="002021C8">
              <w:rPr>
                <w:rFonts w:ascii="Cambria" w:hAnsi="Cambria"/>
                <w:sz w:val="22"/>
                <w:szCs w:val="22"/>
              </w:rPr>
              <w:t>Starobrněnská 20, 602 00 Brno</w:t>
            </w:r>
          </w:p>
        </w:tc>
      </w:tr>
      <w:tr w:rsidR="00732F17" w:rsidRPr="002021C8" w:rsidTr="00211895">
        <w:tc>
          <w:tcPr>
            <w:tcW w:w="3119" w:type="dxa"/>
          </w:tcPr>
          <w:p w:rsidR="00732F17" w:rsidRPr="002021C8" w:rsidRDefault="00732F17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>
              <w:rPr>
                <w:rFonts w:ascii="Cambria" w:eastAsia="Calibri" w:hAnsi="Cambria"/>
                <w:sz w:val="22"/>
                <w:szCs w:val="22"/>
                <w:lang w:eastAsia="en-US"/>
              </w:rPr>
              <w:t>Korespondenční adresa:</w:t>
            </w:r>
          </w:p>
        </w:tc>
        <w:tc>
          <w:tcPr>
            <w:tcW w:w="6095" w:type="dxa"/>
          </w:tcPr>
          <w:p w:rsidR="00732F17" w:rsidRPr="002021C8" w:rsidRDefault="00732F17" w:rsidP="000121E0">
            <w:pPr>
              <w:spacing w:after="200" w:line="276" w:lineRule="auto"/>
              <w:jc w:val="both"/>
              <w:rPr>
                <w:rFonts w:ascii="Cambria" w:hAnsi="Cambria"/>
              </w:rPr>
            </w:pPr>
            <w:r>
              <w:rPr>
                <w:rFonts w:ascii="Cambria" w:hAnsi="Cambria"/>
                <w:sz w:val="22"/>
                <w:szCs w:val="22"/>
              </w:rPr>
              <w:t>Třída Kapitána Jaroše 13, 602 00 Brno</w:t>
            </w:r>
          </w:p>
        </w:tc>
      </w:tr>
      <w:tr w:rsidR="00C7687B" w:rsidRPr="002021C8" w:rsidTr="00211895">
        <w:tc>
          <w:tcPr>
            <w:tcW w:w="3119" w:type="dxa"/>
          </w:tcPr>
          <w:p w:rsidR="00C7687B" w:rsidRPr="002021C8" w:rsidRDefault="00C7687B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Statutární orgán zástupce:</w:t>
            </w:r>
          </w:p>
        </w:tc>
        <w:tc>
          <w:tcPr>
            <w:tcW w:w="6095" w:type="dxa"/>
          </w:tcPr>
          <w:p w:rsidR="00C7687B" w:rsidRPr="002021C8" w:rsidRDefault="00C7687B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hAnsi="Cambria"/>
                <w:sz w:val="22"/>
                <w:szCs w:val="22"/>
              </w:rPr>
              <w:t>Ing. Petr Kolář, jednatel</w:t>
            </w:r>
          </w:p>
        </w:tc>
      </w:tr>
      <w:tr w:rsidR="00C7687B" w:rsidRPr="002021C8" w:rsidTr="00211895">
        <w:tc>
          <w:tcPr>
            <w:tcW w:w="3119" w:type="dxa"/>
          </w:tcPr>
          <w:p w:rsidR="00C7687B" w:rsidRPr="002021C8" w:rsidRDefault="00C7687B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IČ / DIČ</w:t>
            </w:r>
          </w:p>
        </w:tc>
        <w:tc>
          <w:tcPr>
            <w:tcW w:w="6095" w:type="dxa"/>
          </w:tcPr>
          <w:p w:rsidR="00C7687B" w:rsidRPr="002021C8" w:rsidRDefault="00C7687B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hAnsi="Cambria"/>
                <w:sz w:val="22"/>
                <w:szCs w:val="22"/>
              </w:rPr>
              <w:t xml:space="preserve">29367107 </w:t>
            </w: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/</w:t>
            </w:r>
            <w:r w:rsidRPr="002021C8">
              <w:rPr>
                <w:rFonts w:ascii="Cambria" w:hAnsi="Cambria"/>
                <w:sz w:val="22"/>
                <w:szCs w:val="22"/>
              </w:rPr>
              <w:t>CZ29367107</w:t>
            </w:r>
          </w:p>
        </w:tc>
      </w:tr>
      <w:tr w:rsidR="00C7687B" w:rsidRPr="002021C8" w:rsidTr="00211895">
        <w:tc>
          <w:tcPr>
            <w:tcW w:w="3119" w:type="dxa"/>
          </w:tcPr>
          <w:p w:rsidR="00C7687B" w:rsidRPr="002021C8" w:rsidRDefault="00C7687B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Zápis v OR:</w:t>
            </w:r>
          </w:p>
        </w:tc>
        <w:tc>
          <w:tcPr>
            <w:tcW w:w="6095" w:type="dxa"/>
          </w:tcPr>
          <w:p w:rsidR="00C7687B" w:rsidRPr="002021C8" w:rsidRDefault="00C7687B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hAnsi="Cambria"/>
                <w:sz w:val="22"/>
                <w:szCs w:val="22"/>
              </w:rPr>
              <w:t>Krajský soud v Brně, oddíl C, vložka 75877</w:t>
            </w:r>
          </w:p>
        </w:tc>
      </w:tr>
      <w:tr w:rsidR="00C7687B" w:rsidRPr="002021C8" w:rsidTr="00211895">
        <w:tc>
          <w:tcPr>
            <w:tcW w:w="3119" w:type="dxa"/>
          </w:tcPr>
          <w:p w:rsidR="00C7687B" w:rsidRPr="002021C8" w:rsidRDefault="00C7687B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Email:</w:t>
            </w:r>
          </w:p>
        </w:tc>
        <w:tc>
          <w:tcPr>
            <w:tcW w:w="6095" w:type="dxa"/>
          </w:tcPr>
          <w:p w:rsidR="00C7687B" w:rsidRPr="002021C8" w:rsidRDefault="00DB7714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>
              <w:rPr>
                <w:rFonts w:ascii="Cambria" w:eastAsia="Calibri" w:hAnsi="Cambria"/>
                <w:sz w:val="22"/>
                <w:szCs w:val="22"/>
                <w:lang w:eastAsia="en-US"/>
              </w:rPr>
              <w:t>tender@plusprojekt.cz</w:t>
            </w:r>
          </w:p>
        </w:tc>
      </w:tr>
    </w:tbl>
    <w:p w:rsidR="0032676F" w:rsidRPr="002021C8" w:rsidRDefault="0032676F" w:rsidP="00C7687B">
      <w:pPr>
        <w:spacing w:after="200" w:line="276" w:lineRule="auto"/>
        <w:jc w:val="both"/>
        <w:rPr>
          <w:rFonts w:ascii="Cambria" w:eastAsia="Calibri" w:hAnsi="Cambria"/>
          <w:sz w:val="22"/>
          <w:szCs w:val="22"/>
          <w:lang w:eastAsia="en-US"/>
        </w:rPr>
      </w:pPr>
    </w:p>
    <w:p w:rsidR="00C7687B" w:rsidRPr="002021C8" w:rsidRDefault="00C7687B" w:rsidP="00C7687B">
      <w:pPr>
        <w:pBdr>
          <w:bottom w:val="single" w:sz="12" w:space="1" w:color="FF0000"/>
        </w:pBdr>
        <w:spacing w:after="200" w:line="276" w:lineRule="auto"/>
        <w:jc w:val="center"/>
        <w:rPr>
          <w:rFonts w:ascii="Cambria" w:eastAsia="Calibri" w:hAnsi="Cambria"/>
          <w:b/>
          <w:sz w:val="22"/>
          <w:szCs w:val="22"/>
          <w:lang w:eastAsia="en-US"/>
        </w:rPr>
      </w:pPr>
      <w:r w:rsidRPr="002021C8">
        <w:rPr>
          <w:rFonts w:ascii="Cambria" w:eastAsia="Calibri" w:hAnsi="Cambria"/>
          <w:b/>
          <w:sz w:val="22"/>
          <w:szCs w:val="22"/>
          <w:lang w:eastAsia="en-US"/>
        </w:rPr>
        <w:t>Dodavatel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27"/>
        <w:gridCol w:w="5985"/>
      </w:tblGrid>
      <w:tr w:rsidR="00C7687B" w:rsidRPr="002021C8" w:rsidTr="000121E0">
        <w:tc>
          <w:tcPr>
            <w:tcW w:w="3227" w:type="dxa"/>
          </w:tcPr>
          <w:p w:rsidR="00C7687B" w:rsidRPr="002021C8" w:rsidRDefault="00C7687B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Obchodní firma nebo název:</w:t>
            </w:r>
          </w:p>
        </w:tc>
        <w:tc>
          <w:tcPr>
            <w:tcW w:w="5985" w:type="dxa"/>
          </w:tcPr>
          <w:p w:rsidR="00C7687B" w:rsidRPr="002021C8" w:rsidRDefault="00B5339D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bookmarkStart w:id="0" w:name="Text1"/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  <w:bookmarkEnd w:id="0"/>
          </w:p>
        </w:tc>
      </w:tr>
      <w:tr w:rsidR="00C7687B" w:rsidRPr="002021C8" w:rsidTr="000121E0">
        <w:tc>
          <w:tcPr>
            <w:tcW w:w="3227" w:type="dxa"/>
          </w:tcPr>
          <w:p w:rsidR="00C7687B" w:rsidRPr="002021C8" w:rsidRDefault="00C7687B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Sídlo / místo podnikání:</w:t>
            </w:r>
          </w:p>
        </w:tc>
        <w:tc>
          <w:tcPr>
            <w:tcW w:w="5985" w:type="dxa"/>
          </w:tcPr>
          <w:p w:rsidR="00C7687B" w:rsidRPr="002021C8" w:rsidRDefault="00B5339D" w:rsidP="000121E0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  <w:tr w:rsidR="00C7687B" w:rsidRPr="002021C8" w:rsidTr="000121E0">
        <w:tc>
          <w:tcPr>
            <w:tcW w:w="3227" w:type="dxa"/>
          </w:tcPr>
          <w:p w:rsidR="00C7687B" w:rsidRPr="002021C8" w:rsidRDefault="00C7687B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Právní forma:</w:t>
            </w:r>
          </w:p>
        </w:tc>
        <w:tc>
          <w:tcPr>
            <w:tcW w:w="5985" w:type="dxa"/>
          </w:tcPr>
          <w:p w:rsidR="00C7687B" w:rsidRPr="002021C8" w:rsidRDefault="00B5339D" w:rsidP="000121E0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  <w:tr w:rsidR="00C7687B" w:rsidRPr="002021C8" w:rsidTr="000121E0">
        <w:tc>
          <w:tcPr>
            <w:tcW w:w="3227" w:type="dxa"/>
          </w:tcPr>
          <w:p w:rsidR="00C7687B" w:rsidRPr="002021C8" w:rsidRDefault="00C7687B" w:rsidP="00211895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Telefon:</w:t>
            </w:r>
          </w:p>
        </w:tc>
        <w:tc>
          <w:tcPr>
            <w:tcW w:w="5985" w:type="dxa"/>
          </w:tcPr>
          <w:p w:rsidR="00C7687B" w:rsidRPr="002021C8" w:rsidRDefault="00B5339D" w:rsidP="000121E0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  <w:tr w:rsidR="00C7687B" w:rsidRPr="002021C8" w:rsidTr="000121E0">
        <w:tc>
          <w:tcPr>
            <w:tcW w:w="3227" w:type="dxa"/>
          </w:tcPr>
          <w:p w:rsidR="00C7687B" w:rsidRPr="002021C8" w:rsidRDefault="00C7687B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E-mail:</w:t>
            </w:r>
          </w:p>
        </w:tc>
        <w:tc>
          <w:tcPr>
            <w:tcW w:w="5985" w:type="dxa"/>
          </w:tcPr>
          <w:p w:rsidR="00C7687B" w:rsidRPr="002021C8" w:rsidRDefault="00B5339D" w:rsidP="000121E0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  <w:tr w:rsidR="00C7687B" w:rsidRPr="002021C8" w:rsidTr="000121E0">
        <w:tc>
          <w:tcPr>
            <w:tcW w:w="3227" w:type="dxa"/>
          </w:tcPr>
          <w:p w:rsidR="00C7687B" w:rsidRPr="002021C8" w:rsidRDefault="00C7687B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lastRenderedPageBreak/>
              <w:t>IČ / DIČ:</w:t>
            </w:r>
          </w:p>
        </w:tc>
        <w:tc>
          <w:tcPr>
            <w:tcW w:w="5985" w:type="dxa"/>
          </w:tcPr>
          <w:p w:rsidR="00C7687B" w:rsidRPr="002021C8" w:rsidRDefault="00B5339D" w:rsidP="000121E0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  <w:tr w:rsidR="00C7687B" w:rsidRPr="002021C8" w:rsidTr="000121E0">
        <w:tc>
          <w:tcPr>
            <w:tcW w:w="3227" w:type="dxa"/>
          </w:tcPr>
          <w:p w:rsidR="00C7687B" w:rsidRPr="002021C8" w:rsidRDefault="00C7687B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Zápis v OR:</w:t>
            </w:r>
          </w:p>
        </w:tc>
        <w:tc>
          <w:tcPr>
            <w:tcW w:w="5985" w:type="dxa"/>
          </w:tcPr>
          <w:p w:rsidR="00C7687B" w:rsidRPr="002021C8" w:rsidRDefault="00B5339D" w:rsidP="000121E0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  <w:tr w:rsidR="00C7687B" w:rsidRPr="002021C8" w:rsidTr="000121E0">
        <w:tc>
          <w:tcPr>
            <w:tcW w:w="3227" w:type="dxa"/>
          </w:tcPr>
          <w:p w:rsidR="00C7687B" w:rsidRPr="002021C8" w:rsidRDefault="00C7687B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Statutární orgán:</w:t>
            </w:r>
          </w:p>
        </w:tc>
        <w:tc>
          <w:tcPr>
            <w:tcW w:w="5985" w:type="dxa"/>
          </w:tcPr>
          <w:p w:rsidR="00C7687B" w:rsidRPr="002021C8" w:rsidRDefault="00B5339D" w:rsidP="000121E0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  <w:tr w:rsidR="00C7687B" w:rsidRPr="002021C8" w:rsidTr="000121E0">
        <w:tc>
          <w:tcPr>
            <w:tcW w:w="3227" w:type="dxa"/>
          </w:tcPr>
          <w:p w:rsidR="00C7687B" w:rsidRPr="002021C8" w:rsidRDefault="00C7687B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Osoba oprávněná jednat za dodavatele:</w:t>
            </w:r>
          </w:p>
        </w:tc>
        <w:tc>
          <w:tcPr>
            <w:tcW w:w="5985" w:type="dxa"/>
          </w:tcPr>
          <w:p w:rsidR="00C7687B" w:rsidRPr="002021C8" w:rsidRDefault="00B5339D" w:rsidP="000121E0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  <w:tr w:rsidR="00C7687B" w:rsidRPr="002021C8" w:rsidTr="000121E0">
        <w:tc>
          <w:tcPr>
            <w:tcW w:w="3227" w:type="dxa"/>
          </w:tcPr>
          <w:p w:rsidR="00C7687B" w:rsidRPr="002021C8" w:rsidRDefault="00C7687B" w:rsidP="00211895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Telefon:</w:t>
            </w:r>
          </w:p>
        </w:tc>
        <w:tc>
          <w:tcPr>
            <w:tcW w:w="5985" w:type="dxa"/>
          </w:tcPr>
          <w:p w:rsidR="00C7687B" w:rsidRPr="002021C8" w:rsidRDefault="00B5339D" w:rsidP="000121E0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  <w:tr w:rsidR="00C7687B" w:rsidRPr="002021C8" w:rsidTr="000121E0">
        <w:tc>
          <w:tcPr>
            <w:tcW w:w="3227" w:type="dxa"/>
          </w:tcPr>
          <w:p w:rsidR="00C7687B" w:rsidRPr="002021C8" w:rsidRDefault="00C7687B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E-mail:</w:t>
            </w:r>
          </w:p>
        </w:tc>
        <w:tc>
          <w:tcPr>
            <w:tcW w:w="5985" w:type="dxa"/>
          </w:tcPr>
          <w:p w:rsidR="00C7687B" w:rsidRPr="002021C8" w:rsidRDefault="00B5339D" w:rsidP="000121E0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  <w:tr w:rsidR="00C7687B" w:rsidRPr="002021C8" w:rsidTr="000121E0">
        <w:tc>
          <w:tcPr>
            <w:tcW w:w="3227" w:type="dxa"/>
          </w:tcPr>
          <w:p w:rsidR="00C7687B" w:rsidRPr="002021C8" w:rsidRDefault="00C7687B" w:rsidP="000121E0">
            <w:pPr>
              <w:spacing w:after="200" w:line="276" w:lineRule="auto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Bankovní spojení dodavatele:</w:t>
            </w:r>
          </w:p>
        </w:tc>
        <w:tc>
          <w:tcPr>
            <w:tcW w:w="5985" w:type="dxa"/>
          </w:tcPr>
          <w:p w:rsidR="00C7687B" w:rsidRPr="002021C8" w:rsidRDefault="00B5339D" w:rsidP="000121E0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</w:tbl>
    <w:p w:rsidR="00C7687B" w:rsidRPr="002021C8" w:rsidRDefault="009B5BDD" w:rsidP="00C7687B">
      <w:pPr>
        <w:spacing w:after="200" w:line="276" w:lineRule="auto"/>
        <w:ind w:left="-142" w:right="-142"/>
        <w:jc w:val="both"/>
        <w:rPr>
          <w:rFonts w:ascii="Cambria" w:eastAsia="Calibri" w:hAnsi="Cambria"/>
          <w:sz w:val="16"/>
          <w:szCs w:val="16"/>
          <w:lang w:eastAsia="en-US"/>
        </w:rPr>
      </w:pPr>
      <w:r w:rsidRPr="002021C8">
        <w:rPr>
          <w:rFonts w:ascii="Cambria" w:eastAsia="Calibri" w:hAnsi="Cambria"/>
          <w:sz w:val="16"/>
          <w:szCs w:val="16"/>
          <w:lang w:eastAsia="en-US"/>
        </w:rPr>
        <w:t xml:space="preserve">Poznámka: Podává-li nabídku fyzická osoba, uvede následující údaje: obchodní firma nebo jméno, příjmení, místo podnikání, příp. místo trvalého pobytu, identifikační číslo a daňové identifikační číslo, bylo-li přiděleno, </w:t>
      </w:r>
      <w:r w:rsidR="0032676F" w:rsidRPr="002021C8">
        <w:rPr>
          <w:rFonts w:ascii="Cambria" w:eastAsia="Calibri" w:hAnsi="Cambria"/>
          <w:sz w:val="16"/>
          <w:szCs w:val="16"/>
          <w:lang w:eastAsia="en-US"/>
        </w:rPr>
        <w:t>kontaktní spojení – telefon</w:t>
      </w:r>
      <w:r w:rsidRPr="002021C8">
        <w:rPr>
          <w:rFonts w:ascii="Cambria" w:eastAsia="Calibri" w:hAnsi="Cambria"/>
          <w:sz w:val="16"/>
          <w:szCs w:val="16"/>
          <w:lang w:eastAsia="en-US"/>
        </w:rPr>
        <w:t>, e-mail a bankovní spojení.</w:t>
      </w:r>
    </w:p>
    <w:p w:rsidR="00C7687B" w:rsidRPr="002021C8" w:rsidRDefault="00C7687B" w:rsidP="00C7687B">
      <w:pPr>
        <w:spacing w:after="200" w:line="276" w:lineRule="auto"/>
        <w:ind w:left="-142" w:right="-142"/>
        <w:jc w:val="both"/>
        <w:rPr>
          <w:rFonts w:ascii="Cambria" w:eastAsia="Calibri" w:hAnsi="Cambria"/>
          <w:sz w:val="22"/>
          <w:szCs w:val="22"/>
          <w:lang w:eastAsia="en-US"/>
        </w:rPr>
      </w:pPr>
    </w:p>
    <w:p w:rsidR="00C7687B" w:rsidRPr="002021C8" w:rsidRDefault="00C7687B" w:rsidP="00C7687B">
      <w:pPr>
        <w:pBdr>
          <w:bottom w:val="single" w:sz="12" w:space="1" w:color="FF0000"/>
        </w:pBdr>
        <w:spacing w:after="200" w:line="276" w:lineRule="auto"/>
        <w:jc w:val="center"/>
        <w:rPr>
          <w:rFonts w:ascii="Cambria" w:eastAsia="Calibri" w:hAnsi="Cambria"/>
          <w:b/>
          <w:sz w:val="22"/>
          <w:szCs w:val="22"/>
          <w:lang w:eastAsia="en-US"/>
        </w:rPr>
      </w:pPr>
      <w:r w:rsidRPr="002021C8">
        <w:rPr>
          <w:rFonts w:ascii="Cambria" w:eastAsia="Calibri" w:hAnsi="Cambria"/>
          <w:b/>
          <w:sz w:val="22"/>
          <w:szCs w:val="22"/>
          <w:lang w:eastAsia="en-US"/>
        </w:rPr>
        <w:t>Další dodavatel, podává – li nabídku více dodavatelů společně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27"/>
        <w:gridCol w:w="5985"/>
      </w:tblGrid>
      <w:tr w:rsidR="00DE2DD3" w:rsidRPr="002021C8" w:rsidTr="000121E0">
        <w:tc>
          <w:tcPr>
            <w:tcW w:w="3227" w:type="dxa"/>
          </w:tcPr>
          <w:p w:rsidR="00DE2DD3" w:rsidRPr="002021C8" w:rsidRDefault="00DE2DD3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Obchodní firma nebo název:</w:t>
            </w:r>
          </w:p>
        </w:tc>
        <w:tc>
          <w:tcPr>
            <w:tcW w:w="5985" w:type="dxa"/>
          </w:tcPr>
          <w:p w:rsidR="00DE2DD3" w:rsidRPr="002021C8" w:rsidRDefault="00B5339D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  <w:tr w:rsidR="00DE2DD3" w:rsidRPr="002021C8" w:rsidTr="000121E0">
        <w:tc>
          <w:tcPr>
            <w:tcW w:w="3227" w:type="dxa"/>
          </w:tcPr>
          <w:p w:rsidR="00DE2DD3" w:rsidRPr="002021C8" w:rsidRDefault="00DE2DD3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Sídlo / místo podnikání:</w:t>
            </w:r>
          </w:p>
        </w:tc>
        <w:tc>
          <w:tcPr>
            <w:tcW w:w="5985" w:type="dxa"/>
          </w:tcPr>
          <w:p w:rsidR="00DE2DD3" w:rsidRPr="002021C8" w:rsidRDefault="00B5339D" w:rsidP="000121E0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  <w:tr w:rsidR="00DE2DD3" w:rsidRPr="002021C8" w:rsidTr="000121E0">
        <w:tc>
          <w:tcPr>
            <w:tcW w:w="3227" w:type="dxa"/>
          </w:tcPr>
          <w:p w:rsidR="00DE2DD3" w:rsidRPr="002021C8" w:rsidRDefault="00DE2DD3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Právní forma:</w:t>
            </w:r>
          </w:p>
        </w:tc>
        <w:tc>
          <w:tcPr>
            <w:tcW w:w="5985" w:type="dxa"/>
          </w:tcPr>
          <w:p w:rsidR="00DE2DD3" w:rsidRPr="002021C8" w:rsidRDefault="00B5339D" w:rsidP="000121E0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  <w:tr w:rsidR="00DE2DD3" w:rsidRPr="002021C8" w:rsidTr="000121E0">
        <w:tc>
          <w:tcPr>
            <w:tcW w:w="3227" w:type="dxa"/>
          </w:tcPr>
          <w:p w:rsidR="00DE2DD3" w:rsidRPr="002021C8" w:rsidRDefault="00DE2DD3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Telefon:</w:t>
            </w:r>
          </w:p>
        </w:tc>
        <w:tc>
          <w:tcPr>
            <w:tcW w:w="5985" w:type="dxa"/>
          </w:tcPr>
          <w:p w:rsidR="00DE2DD3" w:rsidRPr="002021C8" w:rsidRDefault="00B5339D" w:rsidP="000121E0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  <w:tr w:rsidR="00DE2DD3" w:rsidRPr="002021C8" w:rsidTr="000121E0">
        <w:tc>
          <w:tcPr>
            <w:tcW w:w="3227" w:type="dxa"/>
          </w:tcPr>
          <w:p w:rsidR="00DE2DD3" w:rsidRPr="002021C8" w:rsidRDefault="00DE2DD3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E-mail:</w:t>
            </w:r>
          </w:p>
        </w:tc>
        <w:tc>
          <w:tcPr>
            <w:tcW w:w="5985" w:type="dxa"/>
          </w:tcPr>
          <w:p w:rsidR="00DE2DD3" w:rsidRPr="002021C8" w:rsidRDefault="00B5339D" w:rsidP="000121E0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  <w:tr w:rsidR="00DE2DD3" w:rsidRPr="002021C8" w:rsidTr="000121E0">
        <w:tc>
          <w:tcPr>
            <w:tcW w:w="3227" w:type="dxa"/>
          </w:tcPr>
          <w:p w:rsidR="00DE2DD3" w:rsidRPr="002021C8" w:rsidRDefault="00DE2DD3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IČ / DIČ:</w:t>
            </w:r>
          </w:p>
        </w:tc>
        <w:tc>
          <w:tcPr>
            <w:tcW w:w="5985" w:type="dxa"/>
          </w:tcPr>
          <w:p w:rsidR="00DE2DD3" w:rsidRPr="002021C8" w:rsidRDefault="00B5339D" w:rsidP="000121E0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  <w:tr w:rsidR="00DE2DD3" w:rsidRPr="002021C8" w:rsidTr="000121E0">
        <w:tc>
          <w:tcPr>
            <w:tcW w:w="3227" w:type="dxa"/>
          </w:tcPr>
          <w:p w:rsidR="00DE2DD3" w:rsidRPr="002021C8" w:rsidRDefault="00DE2DD3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Zápis v OR:</w:t>
            </w:r>
          </w:p>
        </w:tc>
        <w:tc>
          <w:tcPr>
            <w:tcW w:w="5985" w:type="dxa"/>
          </w:tcPr>
          <w:p w:rsidR="00DE2DD3" w:rsidRPr="002021C8" w:rsidRDefault="00B5339D" w:rsidP="000121E0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  <w:tr w:rsidR="00DE2DD3" w:rsidRPr="002021C8" w:rsidTr="000121E0">
        <w:tc>
          <w:tcPr>
            <w:tcW w:w="3227" w:type="dxa"/>
          </w:tcPr>
          <w:p w:rsidR="00DE2DD3" w:rsidRPr="002021C8" w:rsidRDefault="00DE2DD3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Statutární orgán:</w:t>
            </w:r>
          </w:p>
        </w:tc>
        <w:tc>
          <w:tcPr>
            <w:tcW w:w="5985" w:type="dxa"/>
          </w:tcPr>
          <w:p w:rsidR="00DE2DD3" w:rsidRPr="002021C8" w:rsidRDefault="00B5339D" w:rsidP="000121E0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  <w:tr w:rsidR="00DE2DD3" w:rsidRPr="002021C8" w:rsidTr="000121E0">
        <w:tc>
          <w:tcPr>
            <w:tcW w:w="3227" w:type="dxa"/>
          </w:tcPr>
          <w:p w:rsidR="00DE2DD3" w:rsidRPr="002021C8" w:rsidRDefault="00DE2DD3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Osoba oprávněná jednat za dodavatele:</w:t>
            </w:r>
          </w:p>
        </w:tc>
        <w:tc>
          <w:tcPr>
            <w:tcW w:w="5985" w:type="dxa"/>
          </w:tcPr>
          <w:p w:rsidR="00DE2DD3" w:rsidRPr="002021C8" w:rsidRDefault="00B5339D" w:rsidP="000121E0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  <w:tr w:rsidR="00DE2DD3" w:rsidRPr="002021C8" w:rsidTr="000121E0">
        <w:tc>
          <w:tcPr>
            <w:tcW w:w="3227" w:type="dxa"/>
          </w:tcPr>
          <w:p w:rsidR="00DE2DD3" w:rsidRPr="002021C8" w:rsidRDefault="00DE2DD3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Telefon:</w:t>
            </w:r>
          </w:p>
        </w:tc>
        <w:tc>
          <w:tcPr>
            <w:tcW w:w="5985" w:type="dxa"/>
          </w:tcPr>
          <w:p w:rsidR="00DE2DD3" w:rsidRPr="002021C8" w:rsidRDefault="00B5339D" w:rsidP="000121E0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  <w:tr w:rsidR="00DE2DD3" w:rsidRPr="002021C8" w:rsidTr="000121E0">
        <w:tc>
          <w:tcPr>
            <w:tcW w:w="3227" w:type="dxa"/>
          </w:tcPr>
          <w:p w:rsidR="00DE2DD3" w:rsidRPr="002021C8" w:rsidRDefault="00DE2DD3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E-mail:</w:t>
            </w:r>
          </w:p>
        </w:tc>
        <w:tc>
          <w:tcPr>
            <w:tcW w:w="5985" w:type="dxa"/>
          </w:tcPr>
          <w:p w:rsidR="00DE2DD3" w:rsidRPr="002021C8" w:rsidRDefault="00B5339D" w:rsidP="000121E0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  <w:tr w:rsidR="00DE2DD3" w:rsidRPr="002021C8" w:rsidTr="000121E0">
        <w:tc>
          <w:tcPr>
            <w:tcW w:w="3227" w:type="dxa"/>
          </w:tcPr>
          <w:p w:rsidR="00DE2DD3" w:rsidRPr="002021C8" w:rsidRDefault="00DE2DD3" w:rsidP="000121E0">
            <w:pPr>
              <w:spacing w:after="200" w:line="276" w:lineRule="auto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Bankovní spojení dodavatele:</w:t>
            </w:r>
          </w:p>
        </w:tc>
        <w:tc>
          <w:tcPr>
            <w:tcW w:w="5985" w:type="dxa"/>
          </w:tcPr>
          <w:p w:rsidR="00DE2DD3" w:rsidRPr="002021C8" w:rsidRDefault="00B5339D" w:rsidP="000121E0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</w:tbl>
    <w:p w:rsidR="00C7687B" w:rsidRDefault="00C7687B" w:rsidP="00C7687B">
      <w:pPr>
        <w:spacing w:after="200" w:line="276" w:lineRule="auto"/>
        <w:jc w:val="both"/>
        <w:rPr>
          <w:rFonts w:ascii="Cambria" w:eastAsia="Calibri" w:hAnsi="Cambria"/>
          <w:sz w:val="22"/>
          <w:szCs w:val="22"/>
          <w:lang w:eastAsia="en-US"/>
        </w:rPr>
      </w:pPr>
    </w:p>
    <w:p w:rsidR="000F1509" w:rsidRPr="002021C8" w:rsidRDefault="000F1509" w:rsidP="00C7687B">
      <w:pPr>
        <w:spacing w:after="200" w:line="276" w:lineRule="auto"/>
        <w:jc w:val="both"/>
        <w:rPr>
          <w:rFonts w:ascii="Cambria" w:eastAsia="Calibri" w:hAnsi="Cambria"/>
          <w:sz w:val="22"/>
          <w:szCs w:val="22"/>
          <w:lang w:eastAsia="en-US"/>
        </w:rPr>
      </w:pPr>
    </w:p>
    <w:p w:rsidR="00C7687B" w:rsidRPr="002021C8" w:rsidRDefault="00C7687B" w:rsidP="00C7687B">
      <w:pPr>
        <w:spacing w:after="200" w:line="276" w:lineRule="auto"/>
        <w:jc w:val="both"/>
        <w:rPr>
          <w:rFonts w:ascii="Cambria" w:eastAsia="Calibri" w:hAnsi="Cambria"/>
          <w:sz w:val="22"/>
          <w:szCs w:val="22"/>
          <w:lang w:eastAsia="en-US"/>
        </w:rPr>
      </w:pPr>
    </w:p>
    <w:p w:rsidR="00C7687B" w:rsidRPr="002021C8" w:rsidRDefault="00C7687B" w:rsidP="00C7687B">
      <w:pPr>
        <w:pBdr>
          <w:bottom w:val="single" w:sz="12" w:space="1" w:color="FF0000"/>
        </w:pBdr>
        <w:spacing w:after="200" w:line="276" w:lineRule="auto"/>
        <w:jc w:val="center"/>
        <w:rPr>
          <w:rFonts w:ascii="Cambria" w:eastAsia="Calibri" w:hAnsi="Cambria"/>
          <w:sz w:val="22"/>
          <w:szCs w:val="22"/>
          <w:lang w:eastAsia="en-US"/>
        </w:rPr>
      </w:pPr>
      <w:r w:rsidRPr="002021C8">
        <w:rPr>
          <w:rFonts w:ascii="Cambria" w:eastAsia="Calibri" w:hAnsi="Cambria"/>
          <w:b/>
          <w:sz w:val="22"/>
          <w:szCs w:val="22"/>
          <w:lang w:eastAsia="en-US"/>
        </w:rPr>
        <w:t>Informace týkající se hodnocení nabídek</w:t>
      </w:r>
    </w:p>
    <w:tbl>
      <w:tblPr>
        <w:tblW w:w="9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27"/>
        <w:gridCol w:w="6061"/>
      </w:tblGrid>
      <w:tr w:rsidR="00C7687B" w:rsidRPr="002021C8" w:rsidTr="00122653">
        <w:tc>
          <w:tcPr>
            <w:tcW w:w="3227" w:type="dxa"/>
          </w:tcPr>
          <w:p w:rsidR="00C7687B" w:rsidRPr="002021C8" w:rsidRDefault="00C7687B" w:rsidP="000121E0">
            <w:pPr>
              <w:keepNext/>
              <w:spacing w:before="240" w:after="60" w:line="276" w:lineRule="auto"/>
              <w:jc w:val="center"/>
              <w:outlineLvl w:val="3"/>
              <w:rPr>
                <w:rFonts w:ascii="Cambria" w:hAnsi="Cambria"/>
                <w:b/>
                <w:bCs/>
                <w:lang w:eastAsia="en-US"/>
              </w:rPr>
            </w:pPr>
            <w:r w:rsidRPr="002021C8">
              <w:rPr>
                <w:rFonts w:ascii="Cambria" w:hAnsi="Cambria"/>
                <w:b/>
                <w:bCs/>
                <w:caps/>
                <w:sz w:val="22"/>
                <w:szCs w:val="22"/>
                <w:lang w:eastAsia="en-US"/>
              </w:rPr>
              <w:lastRenderedPageBreak/>
              <w:t>ZÁKLADNÍ HODNOTÍCÍ KRITÉRIUM nejnižší nabídková cena</w:t>
            </w:r>
          </w:p>
        </w:tc>
        <w:tc>
          <w:tcPr>
            <w:tcW w:w="6061" w:type="dxa"/>
          </w:tcPr>
          <w:p w:rsidR="00C7687B" w:rsidRPr="002021C8" w:rsidRDefault="00C7687B" w:rsidP="000121E0">
            <w:pPr>
              <w:keepNext/>
              <w:spacing w:before="240" w:after="60" w:line="276" w:lineRule="auto"/>
              <w:jc w:val="center"/>
              <w:outlineLvl w:val="3"/>
              <w:rPr>
                <w:rFonts w:ascii="Cambria" w:hAnsi="Cambria"/>
                <w:b/>
                <w:bCs/>
                <w:lang w:eastAsia="en-US"/>
              </w:rPr>
            </w:pPr>
            <w:r w:rsidRPr="002021C8">
              <w:rPr>
                <w:rFonts w:ascii="Cambria" w:hAnsi="Cambria"/>
                <w:b/>
                <w:bCs/>
                <w:sz w:val="22"/>
                <w:szCs w:val="22"/>
                <w:lang w:eastAsia="en-US"/>
              </w:rPr>
              <w:t>NABÍDKA DODAVATELE</w:t>
            </w:r>
          </w:p>
        </w:tc>
      </w:tr>
      <w:tr w:rsidR="00DB7714" w:rsidRPr="002021C8" w:rsidTr="00DE2DD3">
        <w:trPr>
          <w:trHeight w:val="1235"/>
        </w:trPr>
        <w:tc>
          <w:tcPr>
            <w:tcW w:w="3227" w:type="dxa"/>
          </w:tcPr>
          <w:p w:rsidR="00DB7714" w:rsidRPr="00DB7714" w:rsidRDefault="00DB7714" w:rsidP="00DB7714">
            <w:pPr>
              <w:keepNext/>
              <w:spacing w:before="240" w:after="60" w:line="276" w:lineRule="auto"/>
              <w:jc w:val="both"/>
              <w:outlineLvl w:val="3"/>
              <w:rPr>
                <w:rFonts w:asciiTheme="minorHAnsi" w:hAnsiTheme="minorHAnsi" w:cstheme="minorHAnsi"/>
                <w:bCs/>
                <w:lang w:eastAsia="en-US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  <w:lang w:eastAsia="en-US"/>
              </w:rPr>
              <w:t>Celková nabídková</w:t>
            </w:r>
            <w:r w:rsidRPr="00DB7714">
              <w:rPr>
                <w:rFonts w:asciiTheme="minorHAnsi" w:hAnsiTheme="minorHAnsi" w:cstheme="minorHAnsi"/>
                <w:bCs/>
                <w:sz w:val="22"/>
                <w:szCs w:val="22"/>
                <w:lang w:eastAsia="en-US"/>
              </w:rPr>
              <w:t xml:space="preserve"> cena v Kč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  <w:lang w:eastAsia="en-US"/>
              </w:rPr>
              <w:t>bez</w:t>
            </w:r>
            <w:r w:rsidRPr="00DB7714">
              <w:rPr>
                <w:rFonts w:asciiTheme="minorHAnsi" w:hAnsiTheme="minorHAnsi" w:cstheme="minorHAnsi"/>
                <w:bCs/>
                <w:sz w:val="22"/>
                <w:szCs w:val="22"/>
                <w:lang w:eastAsia="en-US"/>
              </w:rPr>
              <w:t xml:space="preserve"> DPH - dodávka </w:t>
            </w:r>
            <w:proofErr w:type="spellStart"/>
            <w:r w:rsidRPr="00DB7714">
              <w:rPr>
                <w:rFonts w:asciiTheme="minorHAnsi" w:hAnsiTheme="minorHAnsi" w:cstheme="minorHAnsi"/>
                <w:bCs/>
                <w:sz w:val="22"/>
                <w:szCs w:val="22"/>
                <w:lang w:eastAsia="en-US"/>
              </w:rPr>
              <w:t>gastro</w:t>
            </w:r>
            <w:proofErr w:type="spellEnd"/>
            <w:r w:rsidRPr="00DB7714">
              <w:rPr>
                <w:rFonts w:asciiTheme="minorHAnsi" w:hAnsiTheme="minorHAnsi" w:cstheme="minorHAnsi"/>
                <w:bCs/>
                <w:sz w:val="22"/>
                <w:szCs w:val="22"/>
                <w:lang w:eastAsia="en-US"/>
              </w:rPr>
              <w:t xml:space="preserve"> vybavení a vybavení jídelny </w:t>
            </w:r>
          </w:p>
          <w:p w:rsidR="00DB7714" w:rsidRPr="002021C8" w:rsidRDefault="00DB7714" w:rsidP="00DB7714">
            <w:pPr>
              <w:keepNext/>
              <w:spacing w:before="240" w:after="60" w:line="276" w:lineRule="auto"/>
              <w:jc w:val="both"/>
              <w:outlineLvl w:val="3"/>
              <w:rPr>
                <w:rFonts w:ascii="Cambria" w:hAnsi="Cambria"/>
                <w:b/>
                <w:bCs/>
                <w:lang w:eastAsia="en-US"/>
              </w:rPr>
            </w:pPr>
            <w:r w:rsidRPr="00DB7714">
              <w:rPr>
                <w:rFonts w:asciiTheme="minorHAnsi" w:hAnsiTheme="minorHAnsi" w:cstheme="minorHAnsi"/>
                <w:bCs/>
                <w:sz w:val="22"/>
                <w:szCs w:val="22"/>
                <w:lang w:eastAsia="en-US"/>
              </w:rPr>
              <w:t>Uvádí se</w:t>
            </w:r>
            <w:bookmarkStart w:id="1" w:name="_GoBack"/>
            <w:bookmarkEnd w:id="1"/>
            <w:r w:rsidRPr="00DB7714">
              <w:rPr>
                <w:rFonts w:asciiTheme="minorHAnsi" w:hAnsiTheme="minorHAnsi" w:cstheme="minorHAnsi"/>
                <w:bCs/>
                <w:sz w:val="22"/>
                <w:szCs w:val="22"/>
                <w:lang w:eastAsia="en-US"/>
              </w:rPr>
              <w:t xml:space="preserve"> absolutní hodnota celkové nabídkové ceny v Kč bez DPH.</w:t>
            </w:r>
          </w:p>
        </w:tc>
        <w:tc>
          <w:tcPr>
            <w:tcW w:w="6061" w:type="dxa"/>
            <w:vAlign w:val="center"/>
          </w:tcPr>
          <w:p w:rsidR="00DB7714" w:rsidRPr="002021C8" w:rsidRDefault="00DB7714" w:rsidP="00DE2DD3">
            <w:pPr>
              <w:keepNext/>
              <w:spacing w:before="240" w:after="60" w:line="276" w:lineRule="auto"/>
              <w:jc w:val="center"/>
              <w:outlineLvl w:val="3"/>
              <w:rPr>
                <w:rFonts w:ascii="Cambria" w:eastAsia="Calibri" w:hAnsi="Cambria"/>
                <w:highlight w:val="yellow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  <w:r>
              <w:rPr>
                <w:rFonts w:ascii="Cambria" w:eastAsia="Calibri" w:hAnsi="Cambria"/>
                <w:sz w:val="22"/>
                <w:szCs w:val="22"/>
                <w:lang w:eastAsia="en-US"/>
              </w:rPr>
              <w:t>Kč bez DPH</w:t>
            </w:r>
          </w:p>
        </w:tc>
      </w:tr>
    </w:tbl>
    <w:p w:rsidR="00C7687B" w:rsidRPr="002021C8" w:rsidRDefault="00C7687B" w:rsidP="00C7687B">
      <w:pPr>
        <w:spacing w:after="200" w:line="276" w:lineRule="auto"/>
        <w:jc w:val="both"/>
        <w:rPr>
          <w:rFonts w:ascii="Cambria" w:eastAsia="Calibri" w:hAnsi="Cambria"/>
          <w:sz w:val="22"/>
          <w:szCs w:val="22"/>
          <w:lang w:eastAsia="en-US"/>
        </w:rPr>
      </w:pPr>
    </w:p>
    <w:p w:rsidR="00C7687B" w:rsidRPr="002021C8" w:rsidRDefault="00C7687B" w:rsidP="00C7687B">
      <w:pPr>
        <w:pBdr>
          <w:bottom w:val="single" w:sz="12" w:space="1" w:color="FF0000"/>
        </w:pBdr>
        <w:spacing w:line="276" w:lineRule="auto"/>
        <w:rPr>
          <w:rFonts w:ascii="Cambria" w:eastAsia="Calibri" w:hAnsi="Cambria"/>
          <w:b/>
          <w:sz w:val="22"/>
          <w:szCs w:val="22"/>
          <w:lang w:eastAsia="en-US"/>
        </w:rPr>
      </w:pPr>
    </w:p>
    <w:p w:rsidR="00C7687B" w:rsidRPr="002021C8" w:rsidRDefault="00C7687B" w:rsidP="00C7687B">
      <w:pPr>
        <w:pBdr>
          <w:bottom w:val="single" w:sz="12" w:space="1" w:color="FF0000"/>
        </w:pBdr>
        <w:spacing w:line="276" w:lineRule="auto"/>
        <w:jc w:val="center"/>
        <w:rPr>
          <w:rFonts w:ascii="Cambria" w:eastAsia="Calibri" w:hAnsi="Cambria"/>
          <w:b/>
          <w:sz w:val="22"/>
          <w:szCs w:val="22"/>
          <w:lang w:eastAsia="en-US"/>
        </w:rPr>
      </w:pPr>
    </w:p>
    <w:sectPr w:rsidR="00C7687B" w:rsidRPr="002021C8" w:rsidSect="000121E0">
      <w:headerReference w:type="first" r:id="rId11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121E0" w:rsidRDefault="000121E0">
      <w:r>
        <w:separator/>
      </w:r>
    </w:p>
  </w:endnote>
  <w:endnote w:type="continuationSeparator" w:id="0">
    <w:p w:rsidR="000121E0" w:rsidRDefault="000121E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121E0" w:rsidRDefault="000121E0">
      <w:r>
        <w:separator/>
      </w:r>
    </w:p>
  </w:footnote>
  <w:footnote w:type="continuationSeparator" w:id="0">
    <w:p w:rsidR="000121E0" w:rsidRDefault="000121E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121E0" w:rsidRDefault="000121E0" w:rsidP="009A1F3B">
    <w:pPr>
      <w:pStyle w:val="Zhlav"/>
      <w:jc w:val="center"/>
    </w:pPr>
    <w:r w:rsidRPr="00601BCD">
      <w:rPr>
        <w:noProof/>
      </w:rPr>
      <w:drawing>
        <wp:inline distT="0" distB="0" distL="0" distR="0">
          <wp:extent cx="5336721" cy="879740"/>
          <wp:effectExtent l="19050" t="0" r="0" b="0"/>
          <wp:docPr id="2" name="obráze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34525" cy="879378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ocumentProtection w:edit="forms" w:enforcement="0"/>
  <w:defaultTabStop w:val="708"/>
  <w:hyphenationZone w:val="425"/>
  <w:characterSpacingControl w:val="doNotCompress"/>
  <w:hdrShapeDefaults>
    <o:shapedefaults v:ext="edit" spidmax="552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7687B"/>
    <w:rsid w:val="00007DD6"/>
    <w:rsid w:val="000121E0"/>
    <w:rsid w:val="0007431F"/>
    <w:rsid w:val="0008744A"/>
    <w:rsid w:val="000F1509"/>
    <w:rsid w:val="00122653"/>
    <w:rsid w:val="001341D9"/>
    <w:rsid w:val="00180475"/>
    <w:rsid w:val="001B0F8F"/>
    <w:rsid w:val="001D2905"/>
    <w:rsid w:val="001E0506"/>
    <w:rsid w:val="002021C8"/>
    <w:rsid w:val="00211895"/>
    <w:rsid w:val="0021668F"/>
    <w:rsid w:val="002442AD"/>
    <w:rsid w:val="00276A04"/>
    <w:rsid w:val="0028059F"/>
    <w:rsid w:val="002D3F6C"/>
    <w:rsid w:val="0032676F"/>
    <w:rsid w:val="003326FC"/>
    <w:rsid w:val="00336DF5"/>
    <w:rsid w:val="00373DD4"/>
    <w:rsid w:val="00380394"/>
    <w:rsid w:val="003E47BF"/>
    <w:rsid w:val="003E778C"/>
    <w:rsid w:val="00414058"/>
    <w:rsid w:val="00426394"/>
    <w:rsid w:val="00471FA6"/>
    <w:rsid w:val="00491238"/>
    <w:rsid w:val="004D2944"/>
    <w:rsid w:val="0057653D"/>
    <w:rsid w:val="005A014E"/>
    <w:rsid w:val="005B3A7C"/>
    <w:rsid w:val="00601BCD"/>
    <w:rsid w:val="006271DD"/>
    <w:rsid w:val="00650637"/>
    <w:rsid w:val="00661EF2"/>
    <w:rsid w:val="00683E80"/>
    <w:rsid w:val="006A78B2"/>
    <w:rsid w:val="00707418"/>
    <w:rsid w:val="00732F17"/>
    <w:rsid w:val="00741925"/>
    <w:rsid w:val="0077254C"/>
    <w:rsid w:val="007A103B"/>
    <w:rsid w:val="007A2E35"/>
    <w:rsid w:val="007E4CB0"/>
    <w:rsid w:val="00853564"/>
    <w:rsid w:val="008E5F8F"/>
    <w:rsid w:val="00935E50"/>
    <w:rsid w:val="00966E77"/>
    <w:rsid w:val="009A1F3B"/>
    <w:rsid w:val="009B5BDD"/>
    <w:rsid w:val="00AD1431"/>
    <w:rsid w:val="00AD6AEC"/>
    <w:rsid w:val="00AE066C"/>
    <w:rsid w:val="00AF3A24"/>
    <w:rsid w:val="00B268E0"/>
    <w:rsid w:val="00B31926"/>
    <w:rsid w:val="00B31D90"/>
    <w:rsid w:val="00B5339D"/>
    <w:rsid w:val="00B75812"/>
    <w:rsid w:val="00B85916"/>
    <w:rsid w:val="00BD03E5"/>
    <w:rsid w:val="00BF3244"/>
    <w:rsid w:val="00C4059D"/>
    <w:rsid w:val="00C7687B"/>
    <w:rsid w:val="00C95E99"/>
    <w:rsid w:val="00CB38E3"/>
    <w:rsid w:val="00D728F0"/>
    <w:rsid w:val="00D93207"/>
    <w:rsid w:val="00DB7714"/>
    <w:rsid w:val="00DE2B31"/>
    <w:rsid w:val="00DE2DD3"/>
    <w:rsid w:val="00F024B2"/>
    <w:rsid w:val="00F47951"/>
    <w:rsid w:val="00FD165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52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C7687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C7687B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C7687B"/>
    <w:rPr>
      <w:rFonts w:ascii="Times New Roman" w:eastAsia="Times New Roman" w:hAnsi="Times New Roman" w:cs="Times New Roman"/>
      <w:sz w:val="24"/>
      <w:szCs w:val="24"/>
      <w:lang w:eastAsia="cs-CZ"/>
    </w:rPr>
  </w:style>
  <w:style w:type="table" w:styleId="Mkatabulky">
    <w:name w:val="Table Grid"/>
    <w:basedOn w:val="Normlntabulka"/>
    <w:uiPriority w:val="59"/>
    <w:rsid w:val="00C7687B"/>
    <w:pPr>
      <w:spacing w:after="0" w:line="240" w:lineRule="auto"/>
    </w:pPr>
    <w:rPr>
      <w:rFonts w:ascii="Calibri" w:eastAsia="Calibri" w:hAnsi="Calibri" w:cs="Times New Roman"/>
      <w:sz w:val="20"/>
      <w:szCs w:val="20"/>
      <w:lang w:eastAsia="cs-CZ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bubliny">
    <w:name w:val="Balloon Text"/>
    <w:basedOn w:val="Normln"/>
    <w:link w:val="TextbublinyChar"/>
    <w:uiPriority w:val="99"/>
    <w:semiHidden/>
    <w:unhideWhenUsed/>
    <w:rsid w:val="00AE066C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E066C"/>
    <w:rPr>
      <w:rFonts w:ascii="Tahoma" w:eastAsia="Times New Roman" w:hAnsi="Tahoma" w:cs="Tahoma"/>
      <w:sz w:val="16"/>
      <w:szCs w:val="16"/>
      <w:lang w:eastAsia="cs-CZ"/>
    </w:rPr>
  </w:style>
  <w:style w:type="paragraph" w:styleId="Zpat">
    <w:name w:val="footer"/>
    <w:basedOn w:val="Normln"/>
    <w:link w:val="ZpatChar"/>
    <w:uiPriority w:val="99"/>
    <w:unhideWhenUsed/>
    <w:rsid w:val="008E5F8F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8E5F8F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Hypertextovodkaz">
    <w:name w:val="Hyperlink"/>
    <w:uiPriority w:val="99"/>
    <w:unhideWhenUsed/>
    <w:rsid w:val="00007DD6"/>
    <w:rPr>
      <w:color w:val="0000FF"/>
      <w:u w:val="single"/>
    </w:rPr>
  </w:style>
  <w:style w:type="character" w:styleId="Odkaznakoment">
    <w:name w:val="annotation reference"/>
    <w:basedOn w:val="Standardnpsmoodstavce"/>
    <w:uiPriority w:val="99"/>
    <w:semiHidden/>
    <w:unhideWhenUsed/>
    <w:rsid w:val="00732F17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732F17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732F17"/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732F17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732F17"/>
    <w:rPr>
      <w:rFonts w:ascii="Times New Roman" w:eastAsia="Times New Roman" w:hAnsi="Times New Roman" w:cs="Times New Roman"/>
      <w:b/>
      <w:bCs/>
      <w:sz w:val="20"/>
      <w:szCs w:val="20"/>
      <w:lang w:eastAsia="cs-CZ"/>
    </w:rPr>
  </w:style>
  <w:style w:type="character" w:styleId="Sledovanodkaz">
    <w:name w:val="FollowedHyperlink"/>
    <w:basedOn w:val="Standardnpsmoodstavce"/>
    <w:uiPriority w:val="99"/>
    <w:semiHidden/>
    <w:unhideWhenUsed/>
    <w:rsid w:val="00DB7714"/>
    <w:rPr>
      <w:color w:val="954F72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stavebnionline.cz/profil/menin" TargetMode="External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hyperlink" Target="https://zakazky.rpa.cz/profile_display_782.html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zakazky.krajbezkorupce.cz/profile_display_38.htm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7894393-6062-45C1-89BB-823285206E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3</Pages>
  <Words>394</Words>
  <Characters>2331</Characters>
  <Application>Microsoft Office Word</Application>
  <DocSecurity>0</DocSecurity>
  <Lines>19</Lines>
  <Paragraphs>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Lukáš Soudek</cp:lastModifiedBy>
  <cp:revision>29</cp:revision>
  <dcterms:created xsi:type="dcterms:W3CDTF">2019-01-07T16:01:00Z</dcterms:created>
  <dcterms:modified xsi:type="dcterms:W3CDTF">2021-02-19T08:40:00Z</dcterms:modified>
</cp:coreProperties>
</file>